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480B" w14:textId="77777777" w:rsidR="00B64D9E" w:rsidRDefault="00B64D9E" w:rsidP="00B64D9E">
      <w:pPr>
        <w:rPr>
          <w:b/>
          <w:bCs/>
        </w:rPr>
      </w:pPr>
      <w:r>
        <w:rPr>
          <w:noProof/>
        </w:rPr>
        <w:drawing>
          <wp:inline distT="0" distB="0" distL="0" distR="0" wp14:anchorId="2E91A23E" wp14:editId="0FB2D7AC">
            <wp:extent cx="1765300" cy="1775665"/>
            <wp:effectExtent l="0" t="0" r="6350" b="0"/>
            <wp:docPr id="1634231056" name="Picture 1" descr="A car driving on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31056" name="Picture 1" descr="A car driving on a roa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8420" cy="177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D3F7" w14:textId="77777777" w:rsidR="00B64D9E" w:rsidRDefault="00B64D9E" w:rsidP="00B64D9E">
      <w:r>
        <w:t xml:space="preserve">A family driving on a single-track road. The caption reads:’ Visiting Scotland? Stay alert on single-track roads and use passing places.’ </w:t>
      </w:r>
    </w:p>
    <w:p w14:paraId="746CDF25" w14:textId="77777777" w:rsidR="007608F4" w:rsidRPr="00B64D9E" w:rsidRDefault="007608F4" w:rsidP="00B64D9E"/>
    <w:sectPr w:rsidR="007608F4" w:rsidRPr="00B6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7608F4"/>
    <w:rsid w:val="00B30912"/>
    <w:rsid w:val="00B64D9E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9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2025-06-20T10:50:00Z</dcterms:created>
  <dcterms:modified xsi:type="dcterms:W3CDTF">2025-06-20T10:50:00Z</dcterms:modified>
</cp:coreProperties>
</file>